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B0" w:rsidRDefault="006731B0" w:rsidP="006731B0">
      <w:pPr>
        <w:spacing w:after="0" w:line="203" w:lineRule="exact"/>
        <w:ind w:left="667" w:firstLine="3818"/>
      </w:pPr>
      <w:r>
        <w:rPr>
          <w:noProof/>
        </w:rPr>
        <w:pict>
          <v:shapetype id="_x0000_m1069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1" type="#_x0000_m1069" style="position:absolute;left:0;text-align:left;margin-left:106.5pt;margin-top:1in;width:417pt;height:12.65pt;z-index:-251633664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0" coordsize="43176,1266" o:spt="100" adj="0,,0" path="m,1266r,l43176,1266r,l431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2" type="#_x0000_m1070" style="position:absolute;left:0;text-align:left;margin-left:88.5pt;margin-top:84.65pt;width:431.75pt;height:12.65pt;z-index:-251632640;mso-position-horizontal-relative:page;mso-position-vertical-relative:page" o:spt="100" adj="0,,0" path="m,1266r,l43176,1266r,l431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1" coordsize="43428,1260" o:spt="100" adj="0,,0" path="m,1260r,l43428,1260r,l43428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3" type="#_x0000_m1071" style="position:absolute;left:0;text-align:left;margin-left:89.2pt;margin-top:97.3pt;width:434.3pt;height:12.6pt;z-index:-251631616;mso-position-horizontal-relative:page;mso-position-vertical-relative:page" o:spt="100" adj="0,,0" path="m,1260r,l43428,1260r,l43428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2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4" type="#_x0000_m1072" style="position:absolute;left:0;text-align:left;margin-left:89.2pt;margin-top:109.9pt;width:434.3pt;height:12.65pt;z-index:-251630592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3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5" type="#_x0000_m1073" style="position:absolute;left:0;text-align:left;margin-left:89.2pt;margin-top:122.6pt;width:434.3pt;height:12.65pt;z-index:-251629568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4" coordsize="43464,1266" o:spt="100" adj="0,,0" path="m,1266r,l43464,1266r,l43464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6" type="#_x0000_m1074" style="position:absolute;left:0;text-align:left;margin-left:88.85pt;margin-top:135.25pt;width:434.65pt;height:12.65pt;z-index:-251628544;mso-position-horizontal-relative:page;mso-position-vertical-relative:page" o:spt="100" adj="0,,0" path="m,1266r,l43464,1266r,l43464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5" coordsize="43464,1266" o:spt="100" adj="0,,0" path="m,1266r,l43464,1266r,l43464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7" type="#_x0000_m1075" style="position:absolute;left:0;text-align:left;margin-left:88.85pt;margin-top:147.9pt;width:434.65pt;height:12.65pt;z-index:-251627520;mso-position-horizontal-relative:page;mso-position-vertical-relative:page" o:spt="100" adj="0,,0" path="m,1266r,l43464,1266r,l43464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6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8" type="#_x0000_m1076" style="position:absolute;left:0;text-align:left;margin-left:88.5pt;margin-top:160.55pt;width:435pt;height:12.65pt;z-index:-251626496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7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99" type="#_x0000_m1077" style="position:absolute;left:0;text-align:left;margin-left:88.5pt;margin-top:185.8pt;width:435pt;height:12.65pt;z-index:-251625472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8" coordsize="43500,924" o:spt="100" adj="0,,0" path="m,924r,l43500,924r,l43500,r,l,,,,,9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0" type="#_x0000_m1078" style="position:absolute;left:0;text-align:left;margin-left:88.5pt;margin-top:342.35pt;width:435pt;height:9.25pt;z-index:-251624448;mso-position-horizontal-relative:page;mso-position-vertical-relative:page" o:spt="100" adj="0,,0" path="m,924r,l43500,924r,l43500,r,l,,,,,92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1" o:spid="_x0000_m1079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1" o:spid="_x0000_s1101" type="#polygon211" style="position:absolute;left:0;text-align:left;margin-left:88.5pt;margin-top:351.6pt;width:435pt;height:12.65pt;z-index:-251623424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0" coordsize="43500,1260" o:spt="100" adj="0,,0" path="m,1260r,l43500,1260r,l4350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2" type="#_x0000_m1080" style="position:absolute;left:0;text-align:left;margin-left:88.5pt;margin-top:364.25pt;width:435pt;height:12.6pt;z-index:-251622400;mso-position-horizontal-relative:page;mso-position-vertical-relative:page" o:spt="100" adj="0,,0" path="m,1260r,l43500,1260r,l4350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5" o:spid="_x0000_m1081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5" o:spid="_x0000_s1103" type="#polygon215" style="position:absolute;left:0;text-align:left;margin-left:88.5pt;margin-top:376.85pt;width:435pt;height:12.65pt;z-index:-251621376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2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4" type="#_x0000_m1082" style="position:absolute;left:0;text-align:left;margin-left:88.5pt;margin-top:389.5pt;width:435pt;height:12.65pt;z-index:-251620352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6" o:spid="_x0000_m1083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6" o:spid="_x0000_s1105" type="#polygon396" style="position:absolute;left:0;text-align:left;margin-left:88.5pt;margin-top:547.85pt;width:435pt;height:12.65pt;z-index:-251619328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8" o:spid="_x0000_m1084" coordsize="43500,924" o:spt="100" adj="0,,0" path="m,924r,l43500,924r,l43500,r,l,,,,,9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8" o:spid="_x0000_s1106" type="#polygon398" style="position:absolute;left:0;text-align:left;margin-left:88.5pt;margin-top:560.5pt;width:435pt;height:9.25pt;z-index:-251618304;mso-position-horizontal-relative:page;mso-position-vertical-relative:page" o:spt="100" adj="0,,0" path="m,924r,l43500,924r,l43500,r,l,,,,,92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6" o:spid="_x0000_m1085" coordsize="43500,150" o:spt="100" adj="0,,0" path="m,75r,l43500,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6" o:spid="_x0000_s1090" type="#polygon406" style="position:absolute;left:0;text-align:left;margin-left:88.5pt;margin-top:635.1pt;width:435pt;height:1.5pt;z-index:251681792;mso-position-horizontal-relative:page;mso-position-vertical-relative:page" o:spt="100" adj="0,,0" path="m,75r,l43500,75e" strokecolor="black" strokeweight="2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8" o:spid="_x0000_m1086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8" o:spid="_x0000_s1107" type="#polygon408" style="position:absolute;left:0;text-align:left;margin-left:88.5pt;margin-top:648.1pt;width:435pt;height:12.65pt;z-index:-251617280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1" o:spid="_x0000_m1087" coordsize="7500,1266" o:spt="100" adj="0,,0" path="m,1266r,l7500,1266r,l7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1" o:spid="_x0000_s1108" type="#polygon411" style="position:absolute;left:0;text-align:left;margin-left:448.5pt;margin-top:660.8pt;width:75pt;height:12.65pt;z-index:-251616256;mso-position-horizontal-relative:page;mso-position-vertical-relative:page" o:spt="100" adj="0,,0" path="m,1266r,l7500,1266r,l7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3" o:spid="_x0000_m1088" coordsize="7500,1266" o:spt="100" adj="0,,0" path="m,1266r,l7500,1266r,l7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3" o:spid="_x0000_s1109" type="#polygon413" style="position:absolute;left:0;text-align:left;margin-left:448.5pt;margin-top:673.45pt;width:75pt;height:12.65pt;z-index:-251615232;mso-position-horizontal-relative:page;mso-position-vertical-relative:page" o:spt="100" adj="0,,0" path="m,1266r,l7500,1266r,l7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5" o:spid="_x0000_m1089" coordsize="7500,1260" o:spt="100" adj="0,,0" path="m,1260r,l7500,1260r,l750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5" o:spid="_x0000_s1110" type="#polygon415" style="position:absolute;left:0;text-align:left;margin-left:448.5pt;margin-top:686.1pt;width:75pt;height:12.6pt;z-index:-251614208;mso-position-horizontal-relative:page;mso-position-vertical-relative:page" o:spt="100" adj="0,,0" path="m,1260r,l7500,1260r,l750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FORM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NO.</w:t>
      </w:r>
      <w:r>
        <w:rPr>
          <w:rFonts w:ascii="Calibri" w:hAnsi="Calibri" w:cs="Calibri"/>
          <w:b/>
          <w:noProof/>
          <w:color w:val="000000"/>
          <w:spacing w:val="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91</w:t>
      </w:r>
    </w:p>
    <w:p w:rsidR="006731B0" w:rsidRDefault="006731B0" w:rsidP="006731B0">
      <w:pPr>
        <w:spacing w:after="0" w:line="253" w:lineRule="exact"/>
        <w:ind w:left="667" w:firstLine="3565"/>
      </w:pPr>
      <w:r>
        <w:rPr>
          <w:rFonts w:ascii="Arial" w:hAnsi="Arial" w:cs="Arial"/>
          <w:b/>
          <w:noProof/>
          <w:color w:val="000000"/>
          <w:w w:val="95"/>
          <w:sz w:val="22"/>
        </w:rPr>
        <w:t>[See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rule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296]</w:t>
      </w:r>
    </w:p>
    <w:p w:rsidR="006731B0" w:rsidRDefault="006731B0" w:rsidP="006731B0">
      <w:pPr>
        <w:spacing w:after="0" w:line="252" w:lineRule="exact"/>
        <w:ind w:left="667" w:firstLine="14"/>
      </w:pPr>
      <w:r>
        <w:rPr>
          <w:rFonts w:ascii="Arial" w:hAnsi="Arial" w:cs="Arial"/>
          <w:noProof/>
          <w:color w:val="000000"/>
          <w:spacing w:val="1"/>
          <w:sz w:val="22"/>
        </w:rPr>
        <w:t>Name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LLP</w:t>
      </w:r>
    </w:p>
    <w:p w:rsidR="006731B0" w:rsidRDefault="006731B0" w:rsidP="006731B0">
      <w:pPr>
        <w:spacing w:after="0" w:line="252" w:lineRule="exact"/>
        <w:ind w:left="667" w:firstLine="14"/>
      </w:pPr>
      <w:r>
        <w:rPr>
          <w:rFonts w:ascii="Arial" w:hAnsi="Arial" w:cs="Arial"/>
          <w:noProof/>
          <w:color w:val="000000"/>
          <w:spacing w:val="1"/>
          <w:sz w:val="22"/>
        </w:rPr>
        <w:t>LLPIN</w:t>
      </w:r>
    </w:p>
    <w:p w:rsidR="006731B0" w:rsidRDefault="006731B0" w:rsidP="006731B0">
      <w:pPr>
        <w:spacing w:after="0" w:line="253" w:lineRule="exact"/>
        <w:ind w:left="667" w:firstLine="14"/>
      </w:pPr>
      <w:r>
        <w:rPr>
          <w:rFonts w:ascii="Arial" w:hAnsi="Arial" w:cs="Arial"/>
          <w:noProof/>
          <w:color w:val="000000"/>
          <w:spacing w:val="1"/>
          <w:sz w:val="22"/>
        </w:rPr>
        <w:t>Nature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proceeding</w:t>
      </w:r>
    </w:p>
    <w:p w:rsidR="006731B0" w:rsidRDefault="006731B0" w:rsidP="006731B0">
      <w:pPr>
        <w:spacing w:after="0" w:line="253" w:lineRule="exact"/>
        <w:ind w:left="667" w:firstLine="7"/>
      </w:pPr>
      <w:r>
        <w:rPr>
          <w:rFonts w:ascii="Arial" w:hAnsi="Arial" w:cs="Arial"/>
          <w:noProof/>
          <w:color w:val="000000"/>
          <w:spacing w:val="1"/>
          <w:sz w:val="22"/>
        </w:rPr>
        <w:t>Date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commencement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winding-up</w:t>
      </w:r>
    </w:p>
    <w:p w:rsidR="006731B0" w:rsidRDefault="006731B0" w:rsidP="006731B0">
      <w:pPr>
        <w:spacing w:after="0" w:line="253" w:lineRule="exact"/>
        <w:ind w:left="667" w:firstLine="7"/>
      </w:pPr>
      <w:r>
        <w:rPr>
          <w:rFonts w:ascii="Arial" w:hAnsi="Arial" w:cs="Arial"/>
          <w:noProof/>
          <w:color w:val="000000"/>
          <w:spacing w:val="1"/>
          <w:sz w:val="22"/>
        </w:rPr>
        <w:t>Date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payment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into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the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LLPs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Liquidation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Account</w:t>
      </w:r>
    </w:p>
    <w:p w:rsidR="006731B0" w:rsidRDefault="006731B0" w:rsidP="006731B0">
      <w:pPr>
        <w:spacing w:after="0" w:line="240" w:lineRule="exact"/>
        <w:ind w:left="667" w:firstLine="7"/>
      </w:pPr>
    </w:p>
    <w:p w:rsidR="006731B0" w:rsidRDefault="006731B0" w:rsidP="006731B0">
      <w:pPr>
        <w:spacing w:after="0" w:line="266" w:lineRule="exact"/>
        <w:ind w:left="667"/>
        <w:rPr>
          <w:rFonts w:ascii="Arial" w:hAnsi="Arial" w:cs="Arial"/>
          <w:noProof/>
          <w:color w:val="000000"/>
          <w:spacing w:val="10"/>
          <w:sz w:val="22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10"/>
          <w:sz w:val="22"/>
          <w:shd w:val="clear" w:color="auto" w:fill="FFFFFF"/>
        </w:rPr>
        <w:t>I. Particulars of the unclaimed distributable sums paid into the LLPs Liquidation Account.</w:t>
      </w:r>
    </w:p>
    <w:p w:rsidR="006731B0" w:rsidRDefault="006731B0" w:rsidP="006731B0">
      <w:pPr>
        <w:spacing w:after="0" w:line="266" w:lineRule="exact"/>
        <w:ind w:left="667"/>
        <w:rPr>
          <w:rFonts w:ascii="Arial" w:hAnsi="Arial" w:cs="Arial"/>
          <w:noProof/>
          <w:color w:val="000000"/>
          <w:spacing w:val="10"/>
          <w:sz w:val="22"/>
          <w:shd w:val="clear" w:color="auto" w:fill="FFFFFF"/>
        </w:rPr>
      </w:pPr>
    </w:p>
    <w:tbl>
      <w:tblPr>
        <w:tblpPr w:leftFromText="180" w:rightFromText="180" w:vertAnchor="page" w:horzAnchor="margin" w:tblpY="4126"/>
        <w:tblW w:w="10040" w:type="dxa"/>
        <w:tblLayout w:type="fixed"/>
        <w:tblLook w:val="04A0"/>
      </w:tblPr>
      <w:tblGrid>
        <w:gridCol w:w="940"/>
        <w:gridCol w:w="1360"/>
        <w:gridCol w:w="1440"/>
        <w:gridCol w:w="900"/>
        <w:gridCol w:w="1080"/>
        <w:gridCol w:w="1260"/>
        <w:gridCol w:w="1080"/>
        <w:gridCol w:w="900"/>
        <w:gridCol w:w="1080"/>
      </w:tblGrid>
      <w:tr w:rsidR="006731B0" w:rsidTr="006731B0">
        <w:trPr>
          <w:trHeight w:hRule="exact" w:val="1906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19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Number</w:t>
            </w:r>
          </w:p>
          <w:p w:rsidR="006731B0" w:rsidRDefault="006731B0" w:rsidP="006731B0">
            <w:pPr>
              <w:spacing w:after="0" w:line="252" w:lineRule="exact"/>
              <w:ind w:left="17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on</w:t>
            </w:r>
            <w:r>
              <w:rPr>
                <w:rFonts w:ascii="Calibri" w:hAnsi="Calibri" w:cs="Calibri"/>
                <w:i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list</w:t>
            </w:r>
            <w:r>
              <w:rPr>
                <w:rFonts w:ascii="Calibri" w:hAnsi="Calibri" w:cs="Calibri"/>
                <w:i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16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creditors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23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Name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the</w:t>
            </w:r>
          </w:p>
          <w:p w:rsidR="006731B0" w:rsidRDefault="006731B0" w:rsidP="006731B0">
            <w:pPr>
              <w:spacing w:after="0" w:line="252" w:lineRule="exact"/>
              <w:ind w:left="30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creditor</w:t>
            </w:r>
            <w:r>
              <w:rPr>
                <w:rFonts w:ascii="Calibri" w:hAnsi="Calibri" w:cs="Calibri"/>
                <w:i/>
                <w:noProof/>
                <w:color w:val="000000"/>
                <w:spacing w:val="2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to</w:t>
            </w:r>
          </w:p>
          <w:p w:rsidR="006731B0" w:rsidRDefault="006731B0" w:rsidP="006731B0">
            <w:pPr>
              <w:spacing w:after="0" w:line="252" w:lineRule="exact"/>
              <w:ind w:left="30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whom</w:t>
            </w:r>
            <w:r>
              <w:rPr>
                <w:rFonts w:ascii="Calibri" w:hAnsi="Calibri" w:cs="Calibri"/>
                <w:i/>
                <w:noProof/>
                <w:color w:val="000000"/>
                <w:spacing w:val="1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4"/>
                <w:sz w:val="18"/>
              </w:rPr>
              <w:t>the</w:t>
            </w:r>
          </w:p>
          <w:p w:rsidR="006731B0" w:rsidRDefault="006731B0" w:rsidP="006731B0">
            <w:pPr>
              <w:spacing w:after="0" w:line="252" w:lineRule="exact"/>
              <w:ind w:left="20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distributable</w:t>
            </w:r>
          </w:p>
          <w:p w:rsidR="006731B0" w:rsidRDefault="006731B0" w:rsidP="006731B0">
            <w:pPr>
              <w:spacing w:after="0" w:line="252" w:lineRule="exact"/>
              <w:ind w:left="29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sum</w:t>
            </w:r>
            <w:r>
              <w:rPr>
                <w:rFonts w:ascii="Calibri" w:hAnsi="Calibri" w:cs="Calibri"/>
                <w:i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is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due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29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Last</w:t>
            </w:r>
            <w:r>
              <w:rPr>
                <w:rFonts w:ascii="Calibri" w:hAnsi="Calibri" w:cs="Calibri"/>
                <w:i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known</w:t>
            </w:r>
          </w:p>
          <w:p w:rsidR="006731B0" w:rsidRDefault="006731B0" w:rsidP="006731B0">
            <w:pPr>
              <w:spacing w:after="0" w:line="252" w:lineRule="exact"/>
              <w:ind w:left="34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address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433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creditor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0" w:lineRule="exact"/>
              <w:ind w:left="12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declaration</w:t>
            </w:r>
          </w:p>
          <w:p w:rsidR="006731B0" w:rsidRDefault="006731B0" w:rsidP="006731B0">
            <w:pPr>
              <w:spacing w:after="0" w:line="245" w:lineRule="exact"/>
              <w:ind w:left="12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and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rate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</w:p>
          <w:p w:rsidR="006731B0" w:rsidRDefault="006731B0" w:rsidP="006731B0">
            <w:pPr>
              <w:spacing w:after="0" w:line="245" w:lineRule="exact"/>
              <w:ind w:left="12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distributable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sum</w:t>
            </w:r>
          </w:p>
          <w:p w:rsidR="006731B0" w:rsidRDefault="006731B0" w:rsidP="006731B0">
            <w:pPr>
              <w:spacing w:after="0" w:line="240" w:lineRule="exact"/>
              <w:ind w:left="127" w:right="-239"/>
            </w:pPr>
          </w:p>
          <w:p w:rsidR="006731B0" w:rsidRDefault="006731B0" w:rsidP="006731B0">
            <w:pPr>
              <w:spacing w:after="0" w:line="251" w:lineRule="exact"/>
              <w:ind w:left="12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18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z w:val="18"/>
              </w:rPr>
              <w:t>             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Rate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44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3"/>
                <w:sz w:val="18"/>
              </w:rPr>
              <w:t>Total</w:t>
            </w:r>
          </w:p>
          <w:p w:rsidR="006731B0" w:rsidRDefault="006731B0" w:rsidP="006731B0">
            <w:pPr>
              <w:spacing w:after="0" w:line="252" w:lineRule="exact"/>
              <w:ind w:left="21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4"/>
                <w:sz w:val="18"/>
              </w:rPr>
              <w:t>amount</w:t>
            </w:r>
            <w:r>
              <w:rPr>
                <w:rFonts w:ascii="Calibri" w:hAnsi="Calibri" w:cs="Calibri"/>
                <w:i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14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distributabl</w:t>
            </w:r>
          </w:p>
          <w:p w:rsidR="006731B0" w:rsidRDefault="006731B0" w:rsidP="006731B0">
            <w:pPr>
              <w:spacing w:after="0" w:line="252" w:lineRule="exact"/>
              <w:ind w:left="38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e</w:t>
            </w:r>
            <w:r>
              <w:rPr>
                <w:rFonts w:ascii="Calibri" w:hAnsi="Calibri" w:cs="Calibri"/>
                <w:i/>
                <w:noProof/>
                <w:color w:val="000000"/>
                <w:spacing w:val="18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3"/>
                <w:sz w:val="18"/>
              </w:rPr>
              <w:t>sum</w:t>
            </w:r>
          </w:p>
          <w:p w:rsidR="006731B0" w:rsidRDefault="006731B0" w:rsidP="006731B0">
            <w:pPr>
              <w:spacing w:after="0" w:line="252" w:lineRule="exact"/>
              <w:ind w:left="31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payable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24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Last</w:t>
            </w:r>
            <w:r>
              <w:rPr>
                <w:rFonts w:ascii="Calibri" w:hAnsi="Calibri" w:cs="Calibri"/>
                <w:i/>
                <w:noProof/>
                <w:color w:val="000000"/>
                <w:spacing w:val="1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date</w:t>
            </w:r>
          </w:p>
          <w:p w:rsidR="006731B0" w:rsidRDefault="006731B0" w:rsidP="006731B0">
            <w:pPr>
              <w:spacing w:after="0" w:line="252" w:lineRule="exact"/>
              <w:ind w:left="36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when</w:t>
            </w:r>
          </w:p>
          <w:p w:rsidR="006731B0" w:rsidRDefault="006731B0" w:rsidP="006731B0">
            <w:pPr>
              <w:spacing w:after="0" w:line="252" w:lineRule="exact"/>
              <w:ind w:left="29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payable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13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7"/>
                <w:sz w:val="18"/>
              </w:rPr>
              <w:t>Amount</w:t>
            </w:r>
          </w:p>
          <w:p w:rsidR="006731B0" w:rsidRDefault="006731B0" w:rsidP="006731B0">
            <w:pPr>
              <w:spacing w:after="0" w:line="252" w:lineRule="exact"/>
              <w:ind w:left="277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paid</w:t>
            </w:r>
          </w:p>
          <w:p w:rsidR="006731B0" w:rsidRDefault="006731B0" w:rsidP="006731B0">
            <w:pPr>
              <w:spacing w:after="0" w:line="252" w:lineRule="exact"/>
              <w:ind w:left="29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into</w:t>
            </w:r>
          </w:p>
          <w:p w:rsidR="006731B0" w:rsidRDefault="006731B0" w:rsidP="006731B0">
            <w:pPr>
              <w:spacing w:after="0" w:line="252" w:lineRule="exact"/>
              <w:ind w:left="25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LLPs</w:t>
            </w:r>
          </w:p>
          <w:p w:rsidR="006731B0" w:rsidRDefault="006731B0" w:rsidP="006731B0">
            <w:pPr>
              <w:spacing w:after="0" w:line="252" w:lineRule="exact"/>
              <w:ind w:left="131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Liquidat</w:t>
            </w:r>
          </w:p>
          <w:p w:rsidR="006731B0" w:rsidRDefault="006731B0" w:rsidP="006731B0">
            <w:pPr>
              <w:spacing w:after="0" w:line="252" w:lineRule="exact"/>
              <w:ind w:left="323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ion</w:t>
            </w:r>
          </w:p>
          <w:p w:rsidR="006731B0" w:rsidRDefault="006731B0" w:rsidP="006731B0">
            <w:pPr>
              <w:spacing w:after="0" w:line="252" w:lineRule="exact"/>
              <w:ind w:left="131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Account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20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Remarks</w:t>
            </w:r>
          </w:p>
        </w:tc>
      </w:tr>
      <w:tr w:rsidR="006731B0" w:rsidTr="006731B0">
        <w:trPr>
          <w:trHeight w:hRule="exact" w:val="294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2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63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67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0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58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0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9</w:t>
            </w:r>
          </w:p>
        </w:tc>
      </w:tr>
      <w:tr w:rsidR="006731B0" w:rsidTr="006731B0">
        <w:trPr>
          <w:trHeight w:hRule="exact" w:val="506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</w:tr>
    </w:tbl>
    <w:p w:rsidR="006731B0" w:rsidRDefault="006731B0" w:rsidP="006731B0">
      <w:pPr>
        <w:tabs>
          <w:tab w:val="left" w:pos="7867"/>
        </w:tabs>
        <w:spacing w:after="0" w:line="250" w:lineRule="exact"/>
        <w:ind w:left="667" w:firstLine="64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1" o:spid="_x0000_s1112" type="#_x0000_t202" style="position:absolute;left:0;text-align:left;margin-left:90pt;margin-top:188.15pt;width:63.85pt;height:15.15pt;z-index:-251612160;mso-position-horizontal-relative:page;mso-position-vertical-relative:page" filled="f" stroked="f">
            <v:textbox inset="0,0,0,0">
              <w:txbxContent>
                <w:p w:rsidR="006731B0" w:rsidRDefault="006731B0" w:rsidP="006731B0">
                  <w:pPr>
                    <w:autoSpaceDE w:val="0"/>
                    <w:autoSpaceDN w:val="0"/>
                    <w:adjustRightInd w:val="0"/>
                    <w:spacing w:after="0" w:line="203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pacing w:val="1"/>
                      <w:sz w:val="22"/>
                    </w:rPr>
                    <w:t>Account.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noProof/>
          <w:color w:val="000000"/>
          <w:sz w:val="22"/>
        </w:rPr>
        <w:t>Total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2"/>
        </w:rPr>
        <w:t>______</w:t>
      </w:r>
    </w:p>
    <w:p w:rsidR="006731B0" w:rsidRDefault="006731B0" w:rsidP="006731B0">
      <w:pPr>
        <w:spacing w:after="0" w:line="266" w:lineRule="exact"/>
        <w:ind w:left="667"/>
      </w:pPr>
    </w:p>
    <w:p w:rsidR="006731B0" w:rsidRDefault="006731B0" w:rsidP="006731B0">
      <w:pPr>
        <w:spacing w:after="0" w:line="265" w:lineRule="exact"/>
        <w:ind w:left="667"/>
      </w:pPr>
      <w:r>
        <w:rPr>
          <w:rFonts w:ascii="Arial" w:hAnsi="Arial" w:cs="Arial"/>
          <w:noProof/>
          <w:color w:val="000000"/>
          <w:spacing w:val="1"/>
          <w:sz w:val="22"/>
        </w:rPr>
        <w:t>II.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Particulars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undistributed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assets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paid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into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the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LLPs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Liquidation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Account.</w:t>
      </w:r>
    </w:p>
    <w:p w:rsidR="006731B0" w:rsidRDefault="006731B0" w:rsidP="006731B0">
      <w:pPr>
        <w:spacing w:after="0" w:line="266" w:lineRule="exact"/>
        <w:ind w:left="667"/>
      </w:pPr>
    </w:p>
    <w:tbl>
      <w:tblPr>
        <w:tblpPr w:leftFromText="180" w:rightFromText="180" w:vertAnchor="page" w:horzAnchor="margin" w:tblpY="8221"/>
        <w:tblW w:w="10080" w:type="dxa"/>
        <w:tblLayout w:type="fixed"/>
        <w:tblLook w:val="04A0"/>
      </w:tblPr>
      <w:tblGrid>
        <w:gridCol w:w="1080"/>
        <w:gridCol w:w="1260"/>
        <w:gridCol w:w="1440"/>
        <w:gridCol w:w="900"/>
        <w:gridCol w:w="1080"/>
        <w:gridCol w:w="1260"/>
        <w:gridCol w:w="1080"/>
        <w:gridCol w:w="900"/>
        <w:gridCol w:w="1080"/>
      </w:tblGrid>
      <w:tr w:rsidR="006731B0" w:rsidTr="006731B0">
        <w:trPr>
          <w:trHeight w:hRule="exact" w:val="197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15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Number</w:t>
            </w:r>
            <w:r>
              <w:rPr>
                <w:rFonts w:ascii="Calibri" w:hAnsi="Calibri" w:cs="Calibri"/>
                <w:i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on</w:t>
            </w:r>
          </w:p>
          <w:p w:rsidR="006731B0" w:rsidRDefault="006731B0" w:rsidP="006731B0">
            <w:pPr>
              <w:spacing w:after="0" w:line="252" w:lineRule="exact"/>
              <w:ind w:left="35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list</w:t>
            </w:r>
            <w:r>
              <w:rPr>
                <w:rFonts w:ascii="Calibri" w:hAnsi="Calibri" w:cs="Calibri"/>
                <w:i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25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partners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18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Name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the</w:t>
            </w:r>
          </w:p>
          <w:p w:rsidR="006731B0" w:rsidRDefault="006731B0" w:rsidP="006731B0">
            <w:pPr>
              <w:spacing w:after="0" w:line="252" w:lineRule="exact"/>
              <w:ind w:left="36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partner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28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Last</w:t>
            </w:r>
            <w:r>
              <w:rPr>
                <w:rFonts w:ascii="Calibri" w:hAnsi="Calibri" w:cs="Calibri"/>
                <w:i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known</w:t>
            </w:r>
          </w:p>
          <w:p w:rsidR="006731B0" w:rsidRDefault="006731B0" w:rsidP="006731B0">
            <w:pPr>
              <w:spacing w:after="0" w:line="252" w:lineRule="exact"/>
              <w:ind w:left="33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address</w:t>
            </w:r>
            <w:r>
              <w:rPr>
                <w:rFonts w:ascii="Calibri" w:hAnsi="Calibri" w:cs="Calibri"/>
                <w:i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45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partner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0" w:lineRule="exact"/>
              <w:ind w:left="12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declaration</w:t>
            </w:r>
          </w:p>
          <w:p w:rsidR="006731B0" w:rsidRDefault="006731B0" w:rsidP="006731B0">
            <w:pPr>
              <w:spacing w:after="0" w:line="245" w:lineRule="exact"/>
              <w:ind w:left="12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and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rate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10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18"/>
              </w:rPr>
              <w:t>return</w:t>
            </w:r>
          </w:p>
          <w:p w:rsidR="006731B0" w:rsidRDefault="006731B0" w:rsidP="006731B0">
            <w:pPr>
              <w:spacing w:after="0" w:line="245" w:lineRule="exact"/>
              <w:ind w:left="12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5"/>
                <w:sz w:val="18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pacing w:val="2"/>
                <w:sz w:val="18"/>
              </w:rPr>
              <w:t>               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Rate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44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3"/>
                <w:sz w:val="18"/>
              </w:rPr>
              <w:t>Total</w:t>
            </w:r>
          </w:p>
          <w:p w:rsidR="006731B0" w:rsidRDefault="006731B0" w:rsidP="006731B0">
            <w:pPr>
              <w:spacing w:after="0" w:line="252" w:lineRule="exact"/>
              <w:ind w:left="21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4"/>
                <w:sz w:val="18"/>
              </w:rPr>
              <w:t>amount</w:t>
            </w:r>
            <w:r>
              <w:rPr>
                <w:rFonts w:ascii="Calibri" w:hAnsi="Calibri" w:cs="Calibri"/>
                <w:i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of</w:t>
            </w:r>
          </w:p>
          <w:p w:rsidR="006731B0" w:rsidRDefault="006731B0" w:rsidP="006731B0">
            <w:pPr>
              <w:spacing w:after="0" w:line="252" w:lineRule="exact"/>
              <w:ind w:left="35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4"/>
                <w:sz w:val="18"/>
              </w:rPr>
              <w:t>return</w:t>
            </w:r>
          </w:p>
          <w:p w:rsidR="006731B0" w:rsidRDefault="006731B0" w:rsidP="006731B0">
            <w:pPr>
              <w:spacing w:after="0" w:line="252" w:lineRule="exact"/>
              <w:ind w:left="31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payable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24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Last</w:t>
            </w:r>
            <w:r>
              <w:rPr>
                <w:rFonts w:ascii="Calibri" w:hAnsi="Calibri" w:cs="Calibri"/>
                <w:i/>
                <w:noProof/>
                <w:color w:val="000000"/>
                <w:spacing w:val="1"/>
                <w:sz w:val="1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date</w:t>
            </w:r>
          </w:p>
          <w:p w:rsidR="006731B0" w:rsidRDefault="006731B0" w:rsidP="006731B0">
            <w:pPr>
              <w:spacing w:after="0" w:line="252" w:lineRule="exact"/>
              <w:ind w:left="36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when</w:t>
            </w:r>
          </w:p>
          <w:p w:rsidR="006731B0" w:rsidRDefault="006731B0" w:rsidP="006731B0">
            <w:pPr>
              <w:spacing w:after="0" w:line="252" w:lineRule="exact"/>
              <w:ind w:left="29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payable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45" w:lineRule="exact"/>
              <w:ind w:left="12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7"/>
                <w:sz w:val="18"/>
              </w:rPr>
              <w:t>Amount</w:t>
            </w:r>
          </w:p>
          <w:p w:rsidR="006731B0" w:rsidRDefault="006731B0" w:rsidP="006731B0">
            <w:pPr>
              <w:spacing w:after="0" w:line="252" w:lineRule="exact"/>
              <w:ind w:left="27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paid</w:t>
            </w:r>
          </w:p>
          <w:p w:rsidR="006731B0" w:rsidRDefault="006731B0" w:rsidP="006731B0">
            <w:pPr>
              <w:spacing w:after="0" w:line="252" w:lineRule="exact"/>
              <w:ind w:left="29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into</w:t>
            </w:r>
          </w:p>
          <w:p w:rsidR="006731B0" w:rsidRDefault="006731B0" w:rsidP="006731B0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LLPs</w:t>
            </w:r>
          </w:p>
          <w:p w:rsidR="006731B0" w:rsidRDefault="006731B0" w:rsidP="006731B0">
            <w:pPr>
              <w:spacing w:after="0" w:line="252" w:lineRule="exact"/>
              <w:ind w:left="13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Liquidat</w:t>
            </w:r>
          </w:p>
          <w:p w:rsidR="006731B0" w:rsidRDefault="006731B0" w:rsidP="006731B0">
            <w:pPr>
              <w:spacing w:after="0" w:line="252" w:lineRule="exact"/>
              <w:ind w:left="32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18"/>
              </w:rPr>
              <w:t>ion</w:t>
            </w:r>
          </w:p>
          <w:p w:rsidR="006731B0" w:rsidRDefault="006731B0" w:rsidP="006731B0">
            <w:pPr>
              <w:spacing w:after="0" w:line="252" w:lineRule="exact"/>
              <w:ind w:left="130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18"/>
              </w:rPr>
              <w:t>Account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19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5"/>
                <w:sz w:val="18"/>
              </w:rPr>
              <w:t>Remarks</w:t>
            </w:r>
          </w:p>
        </w:tc>
      </w:tr>
      <w:tr w:rsidR="006731B0" w:rsidTr="006731B0">
        <w:trPr>
          <w:trHeight w:hRule="exact" w:val="2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58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67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0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58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0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after="0" w:line="207" w:lineRule="exact"/>
              <w:ind w:left="494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18"/>
              </w:rPr>
              <w:t>9</w:t>
            </w:r>
          </w:p>
        </w:tc>
      </w:tr>
      <w:tr w:rsidR="006731B0" w:rsidTr="006731B0">
        <w:trPr>
          <w:trHeight w:hRule="exact" w:val="383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31B0" w:rsidRDefault="006731B0" w:rsidP="006731B0">
            <w:pPr>
              <w:spacing w:line="207" w:lineRule="exact"/>
            </w:pPr>
          </w:p>
        </w:tc>
      </w:tr>
    </w:tbl>
    <w:p w:rsidR="006731B0" w:rsidRDefault="006731B0" w:rsidP="006731B0">
      <w:pPr>
        <w:tabs>
          <w:tab w:val="left" w:pos="8311"/>
        </w:tabs>
        <w:spacing w:after="0" w:line="390" w:lineRule="exact"/>
        <w:ind w:left="667" w:firstLine="6924"/>
      </w:pPr>
      <w:r>
        <w:rPr>
          <w:rFonts w:ascii="Arial" w:hAnsi="Arial" w:cs="Arial"/>
          <w:noProof/>
          <w:color w:val="000000"/>
          <w:sz w:val="22"/>
        </w:rPr>
        <w:t>Total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z w:val="22"/>
        </w:rPr>
        <w:t>________</w:t>
      </w:r>
    </w:p>
    <w:p w:rsidR="006731B0" w:rsidRDefault="006731B0" w:rsidP="006731B0">
      <w:pPr>
        <w:tabs>
          <w:tab w:val="left" w:pos="8031"/>
        </w:tabs>
        <w:spacing w:after="0" w:line="415" w:lineRule="exact"/>
        <w:ind w:left="667"/>
      </w:pPr>
      <w:r>
        <w:rPr>
          <w:rFonts w:ascii="Arial" w:hAnsi="Arial" w:cs="Arial"/>
          <w:noProof/>
          <w:color w:val="000000"/>
          <w:spacing w:val="-5"/>
          <w:sz w:val="20"/>
        </w:rPr>
        <w:t>Total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amount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unclaimed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distributable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sums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paid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into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LLPs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Liquidation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Account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z w:val="20"/>
        </w:rPr>
        <w:t>Rs.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________</w:t>
      </w:r>
    </w:p>
    <w:p w:rsidR="006731B0" w:rsidRDefault="006731B0" w:rsidP="006731B0">
      <w:pPr>
        <w:spacing w:after="0" w:line="413" w:lineRule="exact"/>
        <w:ind w:left="667"/>
      </w:pPr>
      <w:r>
        <w:rPr>
          <w:rFonts w:ascii="Arial" w:hAnsi="Arial" w:cs="Arial"/>
          <w:noProof/>
          <w:color w:val="000000"/>
          <w:spacing w:val="-5"/>
          <w:sz w:val="20"/>
        </w:rPr>
        <w:t>Total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amount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6"/>
          <w:sz w:val="20"/>
        </w:rPr>
        <w:t>undistributed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assets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paid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into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the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Arial" w:hAnsi="Arial" w:cs="Arial"/>
          <w:noProof/>
          <w:color w:val="000000"/>
          <w:spacing w:val="-5"/>
          <w:sz w:val="20"/>
        </w:rPr>
        <w:t>LLPs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Liquidation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Account</w:t>
      </w:r>
      <w:r>
        <w:rPr>
          <w:rFonts w:ascii="Calibri" w:hAnsi="Calibri" w:cs="Calibri"/>
          <w:noProof/>
          <w:color w:val="000000"/>
          <w:w w:val="283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Rs.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________</w:t>
      </w:r>
    </w:p>
    <w:p w:rsidR="006731B0" w:rsidRDefault="006731B0" w:rsidP="006731B0">
      <w:pPr>
        <w:spacing w:after="0" w:line="240" w:lineRule="exact"/>
        <w:ind w:left="667"/>
      </w:pPr>
    </w:p>
    <w:p w:rsidR="006731B0" w:rsidRDefault="006731B0" w:rsidP="006731B0">
      <w:pPr>
        <w:tabs>
          <w:tab w:val="left" w:pos="7971"/>
        </w:tabs>
        <w:spacing w:after="0" w:line="221" w:lineRule="exact"/>
        <w:ind w:left="667" w:firstLine="3704"/>
      </w:pPr>
      <w:r>
        <w:rPr>
          <w:rFonts w:ascii="Arial" w:hAnsi="Arial" w:cs="Arial"/>
          <w:noProof/>
          <w:color w:val="000000"/>
          <w:sz w:val="20"/>
        </w:rPr>
        <w:t>Total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amount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paid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under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both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heads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sz w:val="20"/>
        </w:rPr>
        <w:t>____________</w:t>
      </w:r>
    </w:p>
    <w:p w:rsidR="005473EA" w:rsidRDefault="005473EA"/>
    <w:p w:rsidR="006731B0" w:rsidRDefault="006731B0" w:rsidP="006731B0">
      <w:pPr>
        <w:tabs>
          <w:tab w:val="left" w:pos="8070"/>
        </w:tabs>
        <w:spacing w:after="0" w:line="238" w:lineRule="exact"/>
        <w:ind w:left="667"/>
      </w:pPr>
      <w:r>
        <w:rPr>
          <w:rFonts w:ascii="Arial" w:hAnsi="Arial" w:cs="Arial"/>
          <w:i/>
          <w:noProof/>
          <w:color w:val="000000"/>
          <w:spacing w:val="-3"/>
          <w:sz w:val="22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this…...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day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6"/>
          <w:sz w:val="22"/>
        </w:rPr>
        <w:t>of…20....</w:t>
      </w:r>
      <w:r>
        <w:rPr>
          <w:rFonts w:cs="Calibri"/>
          <w:color w:val="000000"/>
        </w:rPr>
        <w:tab/>
      </w:r>
      <w:r>
        <w:rPr>
          <w:rFonts w:ascii="Arial" w:hAnsi="Arial" w:cs="Arial"/>
          <w:i/>
          <w:noProof/>
          <w:color w:val="000000"/>
          <w:spacing w:val="-2"/>
          <w:sz w:val="22"/>
        </w:rPr>
        <w:t>(Sd.)</w:t>
      </w:r>
    </w:p>
    <w:p w:rsidR="006731B0" w:rsidRDefault="006731B0" w:rsidP="006731B0">
      <w:pPr>
        <w:spacing w:after="0" w:line="253" w:lineRule="exact"/>
        <w:ind w:left="667" w:firstLine="7265"/>
      </w:pPr>
      <w:r>
        <w:rPr>
          <w:rFonts w:ascii="Arial" w:hAnsi="Arial" w:cs="Arial"/>
          <w:i/>
          <w:noProof/>
          <w:color w:val="000000"/>
          <w:spacing w:val="1"/>
          <w:sz w:val="22"/>
        </w:rPr>
        <w:t>Liquidator</w:t>
      </w:r>
      <w:r>
        <w:rPr>
          <w:rFonts w:ascii="Calibri" w:hAnsi="Calibri" w:cs="Calibri"/>
          <w:i/>
          <w:noProof/>
          <w:color w:val="000000"/>
          <w:w w:val="261"/>
          <w:sz w:val="22"/>
        </w:rPr>
        <w:t> </w:t>
      </w:r>
      <w:r>
        <w:rPr>
          <w:rFonts w:ascii="Arial" w:hAnsi="Arial" w:cs="Arial"/>
          <w:i/>
          <w:noProof/>
          <w:color w:val="000000"/>
          <w:sz w:val="22"/>
        </w:rPr>
        <w:t>or</w:t>
      </w:r>
    </w:p>
    <w:p w:rsidR="006731B0" w:rsidRDefault="006731B0" w:rsidP="006731B0">
      <w:pPr>
        <w:spacing w:after="0" w:line="253" w:lineRule="exact"/>
        <w:ind w:left="667" w:firstLine="7200"/>
      </w:pPr>
      <w:r>
        <w:rPr>
          <w:rFonts w:ascii="Arial" w:hAnsi="Arial" w:cs="Arial"/>
          <w:i/>
          <w:noProof/>
          <w:color w:val="000000"/>
          <w:spacing w:val="1"/>
          <w:sz w:val="22"/>
        </w:rPr>
        <w:t>LLP</w:t>
      </w:r>
    </w:p>
    <w:p w:rsidR="006731B0" w:rsidRDefault="006731B0" w:rsidP="006731B0">
      <w:pPr>
        <w:spacing w:after="0" w:line="253" w:lineRule="exact"/>
        <w:ind w:left="667" w:firstLine="7200"/>
      </w:pPr>
      <w:r>
        <w:rPr>
          <w:rFonts w:ascii="Arial" w:hAnsi="Arial" w:cs="Arial"/>
          <w:i/>
          <w:noProof/>
          <w:color w:val="000000"/>
          <w:spacing w:val="1"/>
          <w:sz w:val="22"/>
        </w:rPr>
        <w:t>Liquidator</w:t>
      </w:r>
    </w:p>
    <w:p w:rsidR="006731B0" w:rsidRDefault="006731B0"/>
    <w:sectPr w:rsidR="006731B0" w:rsidSect="0054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1B0"/>
    <w:rsid w:val="005473EA"/>
    <w:rsid w:val="006731B0"/>
    <w:rsid w:val="0075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B0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2013-12-09T08:15:00Z</dcterms:created>
  <dcterms:modified xsi:type="dcterms:W3CDTF">2013-12-09T08:17:00Z</dcterms:modified>
</cp:coreProperties>
</file>